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3D703" w14:textId="1BEDF8C2" w:rsidR="00F06FFE" w:rsidRPr="00AB4C3C" w:rsidRDefault="00F06FFE" w:rsidP="009A0907">
      <w:pPr>
        <w:pStyle w:val="Teloteksta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F06FFE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Општинска управа општине Ариље, поступајући по захтеву инвеститора </w:t>
      </w:r>
      <w:r w:rsidR="00AB4C3C" w:rsidRPr="00921826">
        <w:rPr>
          <w:rFonts w:ascii="Arial" w:eastAsia="Times New Roman" w:hAnsi="Arial" w:cs="Arial"/>
          <w:sz w:val="24"/>
          <w:szCs w:val="24"/>
          <w:highlight w:val="black"/>
          <w:lang w:eastAsia="sl-SI"/>
        </w:rPr>
        <w:t>„</w:t>
      </w:r>
      <w:r w:rsidR="00580A0A" w:rsidRPr="00921826">
        <w:rPr>
          <w:rFonts w:ascii="Arial" w:eastAsia="Times New Roman" w:hAnsi="Arial" w:cs="Arial"/>
          <w:sz w:val="24"/>
          <w:szCs w:val="24"/>
          <w:highlight w:val="black"/>
          <w:lang w:eastAsia="sl-SI"/>
        </w:rPr>
        <w:t>Лаки</w:t>
      </w:r>
      <w:r w:rsidR="00AB4C3C" w:rsidRPr="00921826">
        <w:rPr>
          <w:rFonts w:ascii="Arial" w:eastAsia="Times New Roman" w:hAnsi="Arial" w:cs="Arial"/>
          <w:sz w:val="24"/>
          <w:szCs w:val="24"/>
          <w:highlight w:val="black"/>
          <w:lang w:val="sr-Latn-RS" w:eastAsia="sl-SI"/>
        </w:rPr>
        <w:t xml:space="preserve">“ </w:t>
      </w:r>
      <w:proofErr w:type="spellStart"/>
      <w:r w:rsidR="00AB4C3C" w:rsidRPr="00921826">
        <w:rPr>
          <w:rFonts w:ascii="Arial" w:eastAsia="Times New Roman" w:hAnsi="Arial" w:cs="Arial"/>
          <w:sz w:val="24"/>
          <w:szCs w:val="24"/>
          <w:highlight w:val="black"/>
          <w:lang w:eastAsia="sl-SI"/>
        </w:rPr>
        <w:t>д.о.о</w:t>
      </w:r>
      <w:proofErr w:type="spellEnd"/>
      <w:r w:rsidR="00AB4C3C" w:rsidRPr="00921826">
        <w:rPr>
          <w:rFonts w:ascii="Arial" w:eastAsia="Times New Roman" w:hAnsi="Arial" w:cs="Arial"/>
          <w:sz w:val="24"/>
          <w:szCs w:val="24"/>
          <w:highlight w:val="black"/>
          <w:lang w:eastAsia="sl-SI"/>
        </w:rPr>
        <w:t>. из Ариља</w:t>
      </w:r>
      <w:r w:rsidRPr="00F06FFE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, за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измену </w:t>
      </w:r>
      <w:r w:rsidRPr="00F06FFE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грађевинске дозволе за изградњу </w:t>
      </w:r>
      <w:r w:rsidR="00580A0A">
        <w:rPr>
          <w:rFonts w:ascii="Arial" w:eastAsia="Times New Roman" w:hAnsi="Arial" w:cs="Arial"/>
          <w:sz w:val="24"/>
          <w:szCs w:val="24"/>
          <w:lang w:eastAsia="sl-SI"/>
        </w:rPr>
        <w:t xml:space="preserve">објекта </w:t>
      </w:r>
      <w:r w:rsidR="00C3370B">
        <w:rPr>
          <w:rFonts w:ascii="Arial" w:eastAsia="Times New Roman" w:hAnsi="Arial" w:cs="Arial"/>
          <w:sz w:val="24"/>
          <w:szCs w:val="24"/>
          <w:lang w:eastAsia="sl-SI"/>
        </w:rPr>
        <w:t>коморе за складиштење</w:t>
      </w:r>
      <w:r w:rsidR="00580A0A">
        <w:rPr>
          <w:rFonts w:ascii="Arial" w:eastAsia="Times New Roman" w:hAnsi="Arial" w:cs="Arial"/>
          <w:sz w:val="24"/>
          <w:szCs w:val="24"/>
          <w:lang w:eastAsia="sl-SI"/>
        </w:rPr>
        <w:t xml:space="preserve"> воћа</w:t>
      </w:r>
      <w:r w:rsidR="00AB4C3C" w:rsidRPr="00AB4C3C">
        <w:rPr>
          <w:rFonts w:ascii="Arial" w:eastAsia="Times New Roman" w:hAnsi="Arial" w:cs="Arial"/>
          <w:sz w:val="24"/>
          <w:szCs w:val="24"/>
          <w:lang w:eastAsia="sl-SI"/>
        </w:rPr>
        <w:t xml:space="preserve"> на </w:t>
      </w:r>
      <w:proofErr w:type="spellStart"/>
      <w:r w:rsidR="00AB4C3C" w:rsidRPr="00AB4C3C">
        <w:rPr>
          <w:rFonts w:ascii="Arial" w:eastAsia="Times New Roman" w:hAnsi="Arial" w:cs="Arial"/>
          <w:sz w:val="24"/>
          <w:szCs w:val="24"/>
          <w:lang w:eastAsia="sl-SI"/>
        </w:rPr>
        <w:t>кат.парцели</w:t>
      </w:r>
      <w:proofErr w:type="spellEnd"/>
      <w:r w:rsidR="00AB4C3C" w:rsidRPr="00AB4C3C">
        <w:rPr>
          <w:rFonts w:ascii="Arial" w:eastAsia="Times New Roman" w:hAnsi="Arial" w:cs="Arial"/>
          <w:sz w:val="24"/>
          <w:szCs w:val="24"/>
          <w:lang w:eastAsia="sl-SI"/>
        </w:rPr>
        <w:t xml:space="preserve"> број </w:t>
      </w:r>
      <w:r w:rsidR="00580A0A">
        <w:rPr>
          <w:rFonts w:ascii="Arial" w:eastAsia="Times New Roman" w:hAnsi="Arial" w:cs="Arial"/>
          <w:sz w:val="24"/>
          <w:szCs w:val="24"/>
          <w:lang w:eastAsia="sl-SI"/>
        </w:rPr>
        <w:t>132/2</w:t>
      </w:r>
      <w:r w:rsidR="00AB4C3C" w:rsidRPr="00AB4C3C">
        <w:rPr>
          <w:rFonts w:ascii="Arial" w:eastAsia="Times New Roman" w:hAnsi="Arial" w:cs="Arial"/>
          <w:sz w:val="24"/>
          <w:szCs w:val="24"/>
          <w:lang w:eastAsia="sl-SI"/>
        </w:rPr>
        <w:t xml:space="preserve"> КО </w:t>
      </w:r>
      <w:proofErr w:type="spellStart"/>
      <w:r w:rsidR="00580A0A">
        <w:rPr>
          <w:rFonts w:ascii="Arial" w:eastAsia="Times New Roman" w:hAnsi="Arial" w:cs="Arial"/>
          <w:sz w:val="24"/>
          <w:szCs w:val="24"/>
          <w:lang w:eastAsia="sl-SI"/>
        </w:rPr>
        <w:t>Ступчевићи</w:t>
      </w:r>
      <w:proofErr w:type="spellEnd"/>
      <w:r w:rsidR="00AB4C3C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580A0A">
        <w:rPr>
          <w:rFonts w:ascii="Arial" w:eastAsia="Times New Roman" w:hAnsi="Arial" w:cs="Arial"/>
          <w:sz w:val="24"/>
          <w:szCs w:val="24"/>
          <w:lang w:eastAsia="sl-SI"/>
        </w:rPr>
        <w:t>01 број 351-3</w:t>
      </w:r>
      <w:r w:rsidR="00C3370B">
        <w:rPr>
          <w:rFonts w:ascii="Arial" w:eastAsia="Times New Roman" w:hAnsi="Arial" w:cs="Arial"/>
          <w:sz w:val="24"/>
          <w:szCs w:val="24"/>
          <w:lang w:eastAsia="sl-SI"/>
        </w:rPr>
        <w:t>6</w:t>
      </w:r>
      <w:r w:rsidR="00580A0A">
        <w:rPr>
          <w:rFonts w:ascii="Arial" w:eastAsia="Times New Roman" w:hAnsi="Arial" w:cs="Arial"/>
          <w:sz w:val="24"/>
          <w:szCs w:val="24"/>
          <w:lang w:eastAsia="sl-SI"/>
        </w:rPr>
        <w:t>/15 од 13.05.2015.год.</w:t>
      </w:r>
      <w:r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, </w:t>
      </w:r>
      <w:r w:rsidRPr="00F06FFE">
        <w:rPr>
          <w:rFonts w:ascii="Arial" w:eastAsia="Times New Roman" w:hAnsi="Arial" w:cs="Arial"/>
          <w:sz w:val="24"/>
          <w:szCs w:val="24"/>
          <w:lang w:val="sr-Cyrl-CS" w:eastAsia="sl-SI"/>
        </w:rPr>
        <w:t>на основу члана 1</w:t>
      </w:r>
      <w:r w:rsidR="00634D50">
        <w:rPr>
          <w:rFonts w:ascii="Arial" w:eastAsia="Times New Roman" w:hAnsi="Arial" w:cs="Arial"/>
          <w:sz w:val="24"/>
          <w:szCs w:val="24"/>
          <w:lang w:val="sr-Cyrl-CS" w:eastAsia="sl-SI"/>
        </w:rPr>
        <w:t>42</w:t>
      </w:r>
      <w:r w:rsidRPr="00F06FFE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. Закона о планирању и изградњи («Службени гласник РС», број 72/09, 81/09-исправка, 64/10 – одлука УС, 24/11,121/12, 42/13 – одлука УС, 50/13 – одлука УС, 98/13 – одлука УС, 132/14 и 145/14) </w:t>
      </w:r>
      <w:r w:rsidRPr="00F06FFE">
        <w:rPr>
          <w:rFonts w:ascii="Arial" w:eastAsia="Times New Roman" w:hAnsi="Arial" w:cs="Arial"/>
          <w:sz w:val="24"/>
          <w:szCs w:val="24"/>
          <w:lang w:val="sl-SI" w:eastAsia="sl-SI"/>
        </w:rPr>
        <w:t>Правилника о поступку спровођења обједињене процедуре електронским путем („Службени гласник РС“ број 113/15)</w:t>
      </w:r>
      <w:r w:rsidRPr="00F06FFE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 и чл. </w:t>
      </w:r>
      <w:r w:rsidR="00A237EB">
        <w:rPr>
          <w:rFonts w:ascii="Arial" w:eastAsia="Times New Roman" w:hAnsi="Arial" w:cs="Arial"/>
          <w:sz w:val="24"/>
          <w:szCs w:val="24"/>
          <w:lang w:val="sr-Cyrl-CS" w:eastAsia="sl-SI"/>
        </w:rPr>
        <w:t>136.</w:t>
      </w:r>
      <w:r w:rsidRPr="00F06FFE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 Закона о општем управном поступку</w:t>
      </w:r>
      <w:r w:rsidR="00A237EB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 </w:t>
      </w:r>
      <w:r w:rsidR="00A237EB" w:rsidRPr="00F06FFE">
        <w:rPr>
          <w:rFonts w:ascii="Arial" w:eastAsia="Times New Roman" w:hAnsi="Arial" w:cs="Arial"/>
          <w:sz w:val="24"/>
          <w:szCs w:val="24"/>
          <w:lang w:val="sl-SI" w:eastAsia="sl-SI"/>
        </w:rPr>
        <w:t xml:space="preserve">(„Службени гласник РС“ број </w:t>
      </w:r>
      <w:r w:rsidR="00A237EB">
        <w:rPr>
          <w:rFonts w:ascii="Arial" w:eastAsia="Times New Roman" w:hAnsi="Arial" w:cs="Arial"/>
          <w:sz w:val="24"/>
          <w:szCs w:val="24"/>
          <w:lang w:eastAsia="sl-SI"/>
        </w:rPr>
        <w:t>18/16</w:t>
      </w:r>
      <w:r w:rsidR="00A237EB" w:rsidRPr="00F06FFE">
        <w:rPr>
          <w:rFonts w:ascii="Arial" w:eastAsia="Times New Roman" w:hAnsi="Arial" w:cs="Arial"/>
          <w:sz w:val="24"/>
          <w:szCs w:val="24"/>
          <w:lang w:val="sl-SI" w:eastAsia="sl-SI"/>
        </w:rPr>
        <w:t>)</w:t>
      </w:r>
      <w:r w:rsidR="00A237EB" w:rsidRPr="00F06FFE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 </w:t>
      </w:r>
      <w:r w:rsidR="00A237EB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 </w:t>
      </w:r>
      <w:r w:rsidRPr="00F06FFE">
        <w:rPr>
          <w:rFonts w:ascii="Arial" w:eastAsia="Times New Roman" w:hAnsi="Arial" w:cs="Arial"/>
          <w:sz w:val="24"/>
          <w:szCs w:val="24"/>
          <w:lang w:val="sr-Cyrl-CS" w:eastAsia="sl-SI"/>
        </w:rPr>
        <w:t>, доноси</w:t>
      </w:r>
    </w:p>
    <w:p w14:paraId="4DFC8CDE" w14:textId="77777777" w:rsidR="00F06FFE" w:rsidRPr="00F06FFE" w:rsidRDefault="00F06FFE" w:rsidP="00AB4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l-SI"/>
        </w:rPr>
      </w:pPr>
    </w:p>
    <w:p w14:paraId="6CB5075F" w14:textId="77777777" w:rsidR="00F06FFE" w:rsidRPr="00F06FFE" w:rsidRDefault="00F06FFE" w:rsidP="00F06FFE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sr-Cyrl-CS" w:eastAsia="sl-SI"/>
        </w:rPr>
      </w:pPr>
      <w:r w:rsidRPr="00F06FFE">
        <w:rPr>
          <w:rFonts w:ascii="Arial" w:eastAsia="Times New Roman" w:hAnsi="Arial" w:cs="Arial"/>
          <w:b/>
          <w:bCs/>
          <w:sz w:val="24"/>
          <w:szCs w:val="24"/>
          <w:lang w:val="sr-Cyrl-CS" w:eastAsia="sl-SI"/>
        </w:rPr>
        <w:t>Р  Е  Ш  Е  Њ  Е</w:t>
      </w:r>
    </w:p>
    <w:p w14:paraId="77E8C8D6" w14:textId="77777777" w:rsidR="00F06FFE" w:rsidRPr="00F06FFE" w:rsidRDefault="00F06FFE" w:rsidP="00F06FF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r-Cyrl-CS" w:eastAsia="sl-SI"/>
        </w:rPr>
      </w:pPr>
      <w:r w:rsidRPr="00F06FFE">
        <w:rPr>
          <w:rFonts w:ascii="Arial" w:eastAsia="Times New Roman" w:hAnsi="Arial" w:cs="Arial"/>
          <w:b/>
          <w:bCs/>
          <w:sz w:val="24"/>
          <w:szCs w:val="24"/>
          <w:lang w:val="sr-Cyrl-CS" w:eastAsia="sl-SI"/>
        </w:rPr>
        <w:t xml:space="preserve">о </w:t>
      </w:r>
      <w:r w:rsidR="008E4685">
        <w:rPr>
          <w:rFonts w:ascii="Arial" w:eastAsia="Times New Roman" w:hAnsi="Arial" w:cs="Arial"/>
          <w:b/>
          <w:bCs/>
          <w:sz w:val="24"/>
          <w:szCs w:val="24"/>
          <w:lang w:val="sr-Cyrl-CS" w:eastAsia="sl-SI"/>
        </w:rPr>
        <w:t>измени грађевинске</w:t>
      </w:r>
      <w:r w:rsidRPr="00F06FFE">
        <w:rPr>
          <w:rFonts w:ascii="Arial" w:eastAsia="Times New Roman" w:hAnsi="Arial" w:cs="Arial"/>
          <w:b/>
          <w:bCs/>
          <w:sz w:val="24"/>
          <w:szCs w:val="24"/>
          <w:lang w:val="sr-Cyrl-CS" w:eastAsia="sl-SI"/>
        </w:rPr>
        <w:t xml:space="preserve"> дозвол</w:t>
      </w:r>
      <w:r w:rsidR="008E4685">
        <w:rPr>
          <w:rFonts w:ascii="Arial" w:eastAsia="Times New Roman" w:hAnsi="Arial" w:cs="Arial"/>
          <w:b/>
          <w:bCs/>
          <w:sz w:val="24"/>
          <w:szCs w:val="24"/>
          <w:lang w:val="sr-Cyrl-CS" w:eastAsia="sl-SI"/>
        </w:rPr>
        <w:t>е</w:t>
      </w:r>
    </w:p>
    <w:p w14:paraId="386DA75D" w14:textId="77777777" w:rsidR="00F06FFE" w:rsidRPr="00F06FFE" w:rsidRDefault="00F06FFE" w:rsidP="00F06F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 w:eastAsia="sl-SI"/>
        </w:rPr>
      </w:pPr>
    </w:p>
    <w:p w14:paraId="664F97D0" w14:textId="552CD4BD" w:rsidR="00580A0A" w:rsidRDefault="00465231" w:rsidP="00760DF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 </w:t>
      </w:r>
      <w:r w:rsidR="008E4685" w:rsidRPr="00465231">
        <w:rPr>
          <w:rFonts w:ascii="Arial" w:eastAsia="Times New Roman" w:hAnsi="Arial" w:cs="Arial"/>
          <w:sz w:val="24"/>
          <w:szCs w:val="24"/>
          <w:lang w:val="sr-Cyrl-CS" w:eastAsia="sl-SI"/>
        </w:rPr>
        <w:t>МЕЊА</w:t>
      </w:r>
      <w:r w:rsidR="00F06FFE" w:rsidRPr="00465231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 СЕ ГРАЂЕВИНСКА ДОЗВОЛА, </w:t>
      </w:r>
      <w:r w:rsidR="008E4685" w:rsidRPr="00465231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број  </w:t>
      </w:r>
      <w:r w:rsidR="00580A0A">
        <w:rPr>
          <w:rFonts w:ascii="Arial" w:eastAsia="Times New Roman" w:hAnsi="Arial" w:cs="Arial"/>
          <w:sz w:val="24"/>
          <w:szCs w:val="24"/>
          <w:lang w:eastAsia="sl-SI"/>
        </w:rPr>
        <w:t>01 број 351-3</w:t>
      </w:r>
      <w:r w:rsidR="00C3370B">
        <w:rPr>
          <w:rFonts w:ascii="Arial" w:eastAsia="Times New Roman" w:hAnsi="Arial" w:cs="Arial"/>
          <w:sz w:val="24"/>
          <w:szCs w:val="24"/>
          <w:lang w:eastAsia="sl-SI"/>
        </w:rPr>
        <w:t>6</w:t>
      </w:r>
      <w:r w:rsidR="00580A0A">
        <w:rPr>
          <w:rFonts w:ascii="Arial" w:eastAsia="Times New Roman" w:hAnsi="Arial" w:cs="Arial"/>
          <w:sz w:val="24"/>
          <w:szCs w:val="24"/>
          <w:lang w:eastAsia="sl-SI"/>
        </w:rPr>
        <w:t>/15 од 13.05.2015.год.</w:t>
      </w:r>
      <w:r w:rsidR="008E4685" w:rsidRPr="00465231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 </w:t>
      </w:r>
      <w:r w:rsidR="00AB4C3C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која је издата </w:t>
      </w:r>
      <w:r w:rsidR="00AB4C3C" w:rsidRPr="00AB4C3C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инвеститору </w:t>
      </w:r>
      <w:r w:rsidR="00580A0A" w:rsidRPr="00921826">
        <w:rPr>
          <w:rFonts w:ascii="Arial" w:eastAsia="Times New Roman" w:hAnsi="Arial" w:cs="Arial"/>
          <w:sz w:val="24"/>
          <w:szCs w:val="24"/>
          <w:highlight w:val="black"/>
          <w:lang w:eastAsia="sl-SI"/>
        </w:rPr>
        <w:t>„Лаки</w:t>
      </w:r>
      <w:r w:rsidR="00580A0A" w:rsidRPr="00921826">
        <w:rPr>
          <w:rFonts w:ascii="Arial" w:eastAsia="Times New Roman" w:hAnsi="Arial" w:cs="Arial"/>
          <w:sz w:val="24"/>
          <w:szCs w:val="24"/>
          <w:highlight w:val="black"/>
          <w:lang w:val="sr-Latn-RS" w:eastAsia="sl-SI"/>
        </w:rPr>
        <w:t xml:space="preserve">“ </w:t>
      </w:r>
      <w:proofErr w:type="spellStart"/>
      <w:r w:rsidR="00580A0A" w:rsidRPr="00921826">
        <w:rPr>
          <w:rFonts w:ascii="Arial" w:eastAsia="Times New Roman" w:hAnsi="Arial" w:cs="Arial"/>
          <w:sz w:val="24"/>
          <w:szCs w:val="24"/>
          <w:highlight w:val="black"/>
          <w:lang w:eastAsia="sl-SI"/>
        </w:rPr>
        <w:t>д.о.о</w:t>
      </w:r>
      <w:proofErr w:type="spellEnd"/>
      <w:r w:rsidR="00580A0A" w:rsidRPr="00921826">
        <w:rPr>
          <w:rFonts w:ascii="Arial" w:eastAsia="Times New Roman" w:hAnsi="Arial" w:cs="Arial"/>
          <w:sz w:val="24"/>
          <w:szCs w:val="24"/>
          <w:highlight w:val="black"/>
          <w:lang w:eastAsia="sl-SI"/>
        </w:rPr>
        <w:t>. из Ариља</w:t>
      </w:r>
      <w:r w:rsidR="00AB4C3C" w:rsidRPr="00AB4C3C">
        <w:rPr>
          <w:rFonts w:ascii="Arial" w:eastAsia="Times New Roman" w:hAnsi="Arial" w:cs="Arial"/>
          <w:sz w:val="24"/>
          <w:szCs w:val="24"/>
          <w:lang w:val="sr-Cyrl-CS" w:eastAsia="sl-SI"/>
        </w:rPr>
        <w:t>, за изградњу</w:t>
      </w:r>
      <w:r w:rsidR="00AB4C3C" w:rsidRPr="00AB4C3C">
        <w:rPr>
          <w:rFonts w:ascii="Arial" w:eastAsia="Times New Roman" w:hAnsi="Arial" w:cs="Arial"/>
          <w:sz w:val="24"/>
          <w:szCs w:val="24"/>
          <w:lang w:val="sl-SI" w:eastAsia="sl-SI"/>
        </w:rPr>
        <w:t xml:space="preserve"> </w:t>
      </w:r>
      <w:r w:rsidR="00C3370B">
        <w:rPr>
          <w:rFonts w:ascii="Arial" w:eastAsia="Times New Roman" w:hAnsi="Arial" w:cs="Arial"/>
          <w:sz w:val="24"/>
          <w:szCs w:val="24"/>
          <w:lang w:eastAsia="sl-SI"/>
        </w:rPr>
        <w:t>објекта коморе за складиштење воћа</w:t>
      </w:r>
      <w:r w:rsidR="00C3370B" w:rsidRPr="00AB4C3C">
        <w:rPr>
          <w:rFonts w:ascii="Arial" w:eastAsia="Times New Roman" w:hAnsi="Arial" w:cs="Arial"/>
          <w:sz w:val="24"/>
          <w:szCs w:val="24"/>
          <w:lang w:eastAsia="sl-SI"/>
        </w:rPr>
        <w:t xml:space="preserve"> на </w:t>
      </w:r>
      <w:proofErr w:type="spellStart"/>
      <w:r w:rsidR="00C3370B" w:rsidRPr="00AB4C3C">
        <w:rPr>
          <w:rFonts w:ascii="Arial" w:eastAsia="Times New Roman" w:hAnsi="Arial" w:cs="Arial"/>
          <w:sz w:val="24"/>
          <w:szCs w:val="24"/>
          <w:lang w:eastAsia="sl-SI"/>
        </w:rPr>
        <w:t>кат.парцели</w:t>
      </w:r>
      <w:proofErr w:type="spellEnd"/>
      <w:r w:rsidR="00C3370B" w:rsidRPr="00AB4C3C">
        <w:rPr>
          <w:rFonts w:ascii="Arial" w:eastAsia="Times New Roman" w:hAnsi="Arial" w:cs="Arial"/>
          <w:sz w:val="24"/>
          <w:szCs w:val="24"/>
          <w:lang w:eastAsia="sl-SI"/>
        </w:rPr>
        <w:t xml:space="preserve"> број </w:t>
      </w:r>
      <w:r w:rsidR="00C3370B">
        <w:rPr>
          <w:rFonts w:ascii="Arial" w:eastAsia="Times New Roman" w:hAnsi="Arial" w:cs="Arial"/>
          <w:sz w:val="24"/>
          <w:szCs w:val="24"/>
          <w:lang w:eastAsia="sl-SI"/>
        </w:rPr>
        <w:t>132/2</w:t>
      </w:r>
      <w:r w:rsidR="00C3370B" w:rsidRPr="00AB4C3C">
        <w:rPr>
          <w:rFonts w:ascii="Arial" w:eastAsia="Times New Roman" w:hAnsi="Arial" w:cs="Arial"/>
          <w:sz w:val="24"/>
          <w:szCs w:val="24"/>
          <w:lang w:eastAsia="sl-SI"/>
        </w:rPr>
        <w:t xml:space="preserve"> КО </w:t>
      </w:r>
      <w:proofErr w:type="spellStart"/>
      <w:r w:rsidR="00C3370B">
        <w:rPr>
          <w:rFonts w:ascii="Arial" w:eastAsia="Times New Roman" w:hAnsi="Arial" w:cs="Arial"/>
          <w:sz w:val="24"/>
          <w:szCs w:val="24"/>
          <w:lang w:eastAsia="sl-SI"/>
        </w:rPr>
        <w:t>Ступчевићи</w:t>
      </w:r>
      <w:proofErr w:type="spellEnd"/>
      <w:r w:rsidR="00580A0A">
        <w:rPr>
          <w:rFonts w:ascii="Arial" w:eastAsia="Times New Roman" w:hAnsi="Arial" w:cs="Arial"/>
          <w:sz w:val="24"/>
          <w:szCs w:val="24"/>
          <w:lang w:eastAsia="sl-SI"/>
        </w:rPr>
        <w:t>, у погледу димензија објекта</w:t>
      </w:r>
      <w:r w:rsidR="00760DFF">
        <w:rPr>
          <w:rFonts w:ascii="Arial" w:eastAsia="Times New Roman" w:hAnsi="Arial" w:cs="Arial"/>
          <w:sz w:val="24"/>
          <w:szCs w:val="24"/>
          <w:lang w:eastAsia="sl-SI"/>
        </w:rPr>
        <w:t>, и то:</w:t>
      </w:r>
    </w:p>
    <w:p w14:paraId="5ADC9C11" w14:textId="4EED6452" w:rsidR="00146DF3" w:rsidRPr="00760DFF" w:rsidRDefault="00580A0A" w:rsidP="00760DFF">
      <w:pPr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Став 1 тачке 1. диспозитива </w:t>
      </w:r>
      <w:r w:rsidR="00AB4C3C" w:rsidRPr="00AB4C3C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="00AB4C3C" w:rsidRPr="00AB4C3C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решења о грађевинској дозволи </w:t>
      </w:r>
      <w:r>
        <w:rPr>
          <w:rFonts w:ascii="Arial" w:eastAsia="Times New Roman" w:hAnsi="Arial" w:cs="Arial"/>
          <w:sz w:val="24"/>
          <w:szCs w:val="24"/>
          <w:lang w:eastAsia="sl-SI"/>
        </w:rPr>
        <w:t>01 број 351-3</w:t>
      </w:r>
      <w:r w:rsidR="00C3370B">
        <w:rPr>
          <w:rFonts w:ascii="Arial" w:eastAsia="Times New Roman" w:hAnsi="Arial" w:cs="Arial"/>
          <w:sz w:val="24"/>
          <w:szCs w:val="24"/>
          <w:lang w:eastAsia="sl-SI"/>
        </w:rPr>
        <w:t>6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/15 од 13.05.2015.год. </w:t>
      </w:r>
      <w:r w:rsidR="00146DF3">
        <w:rPr>
          <w:rFonts w:ascii="Arial" w:eastAsia="Times New Roman" w:hAnsi="Arial" w:cs="Arial"/>
          <w:sz w:val="24"/>
          <w:szCs w:val="24"/>
          <w:lang w:eastAsia="sl-SI"/>
        </w:rPr>
        <w:t>се мења у дел</w:t>
      </w:r>
      <w:r w:rsidR="00C3370B">
        <w:rPr>
          <w:rFonts w:ascii="Arial" w:eastAsia="Times New Roman" w:hAnsi="Arial" w:cs="Arial"/>
          <w:sz w:val="24"/>
          <w:szCs w:val="24"/>
          <w:lang w:eastAsia="sl-SI"/>
        </w:rPr>
        <w:t>у</w:t>
      </w:r>
      <w:r w:rsidR="00146DF3">
        <w:rPr>
          <w:rFonts w:ascii="Arial" w:eastAsia="Times New Roman" w:hAnsi="Arial" w:cs="Arial"/>
          <w:sz w:val="24"/>
          <w:szCs w:val="24"/>
          <w:lang w:eastAsia="sl-SI"/>
        </w:rPr>
        <w:t xml:space="preserve"> који се односи на површину земљишта под објектом тако да гласи</w:t>
      </w:r>
      <w:r w:rsidR="00146DF3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површине земљишта под објектом </w:t>
      </w:r>
      <w:r w:rsidR="00C3370B">
        <w:rPr>
          <w:rFonts w:ascii="Arial" w:eastAsia="Times New Roman" w:hAnsi="Arial" w:cs="Arial"/>
          <w:i/>
          <w:sz w:val="24"/>
          <w:szCs w:val="24"/>
          <w:lang w:eastAsia="sl-SI"/>
        </w:rPr>
        <w:t>691</w:t>
      </w:r>
      <w:r w:rsidR="00146DF3">
        <w:rPr>
          <w:rFonts w:ascii="Arial" w:eastAsia="Times New Roman" w:hAnsi="Arial" w:cs="Arial"/>
          <w:i/>
          <w:sz w:val="24"/>
          <w:szCs w:val="24"/>
          <w:lang w:eastAsia="sl-SI"/>
        </w:rPr>
        <w:t>,00 м</w:t>
      </w:r>
      <w:r w:rsidR="00146DF3" w:rsidRPr="00146DF3">
        <w:rPr>
          <w:rFonts w:ascii="Arial" w:eastAsia="Times New Roman" w:hAnsi="Arial" w:cs="Arial"/>
          <w:i/>
          <w:sz w:val="24"/>
          <w:szCs w:val="24"/>
          <w:vertAlign w:val="superscript"/>
          <w:lang w:eastAsia="sl-SI"/>
        </w:rPr>
        <w:t>2</w:t>
      </w:r>
      <w:r w:rsidR="00760DFF">
        <w:rPr>
          <w:rFonts w:ascii="Arial" w:eastAsia="Times New Roman" w:hAnsi="Arial" w:cs="Arial"/>
          <w:i/>
          <w:sz w:val="24"/>
          <w:szCs w:val="24"/>
          <w:lang w:eastAsia="sl-SI"/>
        </w:rPr>
        <w:t>.</w:t>
      </w:r>
    </w:p>
    <w:p w14:paraId="0065A4EF" w14:textId="698EF2D4" w:rsidR="00F06FFE" w:rsidRPr="00A237EB" w:rsidRDefault="00AB4C3C" w:rsidP="001B11C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val="sr-Cyrl-CS" w:eastAsia="sl-SI"/>
        </w:rPr>
        <w:t>У све</w:t>
      </w:r>
      <w:r w:rsidR="00760DFF">
        <w:rPr>
          <w:rFonts w:ascii="Arial" w:eastAsia="Times New Roman" w:hAnsi="Arial" w:cs="Arial"/>
          <w:sz w:val="24"/>
          <w:szCs w:val="24"/>
          <w:lang w:val="sr-Cyrl-CS" w:eastAsia="sl-SI"/>
        </w:rPr>
        <w:t>му</w:t>
      </w:r>
      <w:r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 осталом гра</w:t>
      </w:r>
      <w:r w:rsidR="001B11C1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ђевинска дозвола </w:t>
      </w:r>
      <w:r w:rsidR="001B11C1" w:rsidRPr="00465231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број  </w:t>
      </w:r>
      <w:r w:rsidR="00C3370B">
        <w:rPr>
          <w:rFonts w:ascii="Arial" w:eastAsia="Times New Roman" w:hAnsi="Arial" w:cs="Arial"/>
          <w:sz w:val="24"/>
          <w:szCs w:val="24"/>
          <w:lang w:eastAsia="sl-SI"/>
        </w:rPr>
        <w:t xml:space="preserve">01 број 351-36/15 од 13.05.2015.год. </w:t>
      </w:r>
      <w:r w:rsidR="001B11C1" w:rsidRPr="00AB4C3C">
        <w:rPr>
          <w:rFonts w:ascii="Arial" w:eastAsia="Times New Roman" w:hAnsi="Arial" w:cs="Arial"/>
          <w:sz w:val="24"/>
          <w:szCs w:val="24"/>
          <w:lang w:val="sl-SI" w:eastAsia="sl-SI"/>
        </w:rPr>
        <w:t>године</w:t>
      </w:r>
      <w:r w:rsidR="001B11C1">
        <w:rPr>
          <w:rFonts w:ascii="Arial" w:eastAsia="Times New Roman" w:hAnsi="Arial" w:cs="Arial"/>
          <w:sz w:val="24"/>
          <w:szCs w:val="24"/>
          <w:lang w:eastAsia="sl-SI"/>
        </w:rPr>
        <w:t xml:space="preserve"> остаје </w:t>
      </w:r>
      <w:r w:rsidR="00A237EB">
        <w:rPr>
          <w:rFonts w:ascii="Arial" w:eastAsia="Times New Roman" w:hAnsi="Arial" w:cs="Arial"/>
          <w:sz w:val="24"/>
          <w:szCs w:val="24"/>
          <w:lang w:eastAsia="sl-SI"/>
        </w:rPr>
        <w:t>неизмењена.</w:t>
      </w:r>
    </w:p>
    <w:p w14:paraId="31945EE5" w14:textId="03368B01" w:rsidR="00F06FFE" w:rsidRPr="00F06FFE" w:rsidRDefault="00F06FFE" w:rsidP="00AB4C3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sl-SI"/>
        </w:rPr>
      </w:pPr>
      <w:r w:rsidRPr="00F06FFE">
        <w:rPr>
          <w:rFonts w:ascii="Arial" w:eastAsia="Times New Roman" w:hAnsi="Arial" w:cs="Arial"/>
          <w:sz w:val="24"/>
          <w:szCs w:val="24"/>
          <w:lang w:val="sr-Cyrl-CS" w:eastAsia="sl-SI"/>
        </w:rPr>
        <w:tab/>
      </w:r>
    </w:p>
    <w:p w14:paraId="240949B1" w14:textId="77777777" w:rsidR="00F06FFE" w:rsidRDefault="00F06FFE" w:rsidP="00F06FF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r-Cyrl-CS" w:eastAsia="sl-SI"/>
        </w:rPr>
      </w:pPr>
      <w:r w:rsidRPr="00F06FFE">
        <w:rPr>
          <w:rFonts w:ascii="Arial" w:eastAsia="Times New Roman" w:hAnsi="Arial" w:cs="Arial"/>
          <w:b/>
          <w:bCs/>
          <w:sz w:val="24"/>
          <w:szCs w:val="24"/>
          <w:lang w:val="sr-Cyrl-CS" w:eastAsia="sl-SI"/>
        </w:rPr>
        <w:t>О б р а з л о ж е њ е</w:t>
      </w:r>
    </w:p>
    <w:p w14:paraId="0181E774" w14:textId="77777777" w:rsidR="00760DFF" w:rsidRDefault="00760DFF" w:rsidP="00F06FF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r-Cyrl-CS" w:eastAsia="sl-SI"/>
        </w:rPr>
      </w:pPr>
    </w:p>
    <w:p w14:paraId="6F98FDC4" w14:textId="003F584E" w:rsidR="00760DFF" w:rsidRPr="00760DFF" w:rsidRDefault="00760DFF" w:rsidP="00760DF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sr-Cyrl-CS"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 w:eastAsia="sl-SI"/>
        </w:rPr>
        <w:tab/>
      </w:r>
      <w:r>
        <w:rPr>
          <w:rFonts w:ascii="Arial" w:eastAsia="Times New Roman" w:hAnsi="Arial" w:cs="Arial"/>
          <w:bCs/>
          <w:sz w:val="24"/>
          <w:szCs w:val="24"/>
          <w:lang w:val="sr-Cyrl-CS" w:eastAsia="sl-SI"/>
        </w:rPr>
        <w:t xml:space="preserve">Општинска управа општине Ариље је, инвеститору </w:t>
      </w:r>
      <w:r w:rsidRPr="00921826">
        <w:rPr>
          <w:rFonts w:ascii="Arial" w:eastAsia="Times New Roman" w:hAnsi="Arial" w:cs="Arial"/>
          <w:bCs/>
          <w:sz w:val="24"/>
          <w:szCs w:val="24"/>
          <w:highlight w:val="black"/>
          <w:lang w:val="sr-Cyrl-CS" w:eastAsia="sl-SI"/>
        </w:rPr>
        <w:t xml:space="preserve">„Лаки“ </w:t>
      </w:r>
      <w:proofErr w:type="spellStart"/>
      <w:r w:rsidRPr="00921826">
        <w:rPr>
          <w:rFonts w:ascii="Arial" w:eastAsia="Times New Roman" w:hAnsi="Arial" w:cs="Arial"/>
          <w:bCs/>
          <w:sz w:val="24"/>
          <w:szCs w:val="24"/>
          <w:highlight w:val="black"/>
          <w:lang w:val="sr-Cyrl-CS" w:eastAsia="sl-SI"/>
        </w:rPr>
        <w:t>д.о.о</w:t>
      </w:r>
      <w:proofErr w:type="spellEnd"/>
      <w:r w:rsidRPr="00921826">
        <w:rPr>
          <w:rFonts w:ascii="Arial" w:eastAsia="Times New Roman" w:hAnsi="Arial" w:cs="Arial"/>
          <w:bCs/>
          <w:sz w:val="24"/>
          <w:szCs w:val="24"/>
          <w:highlight w:val="black"/>
          <w:lang w:val="sr-Cyrl-CS" w:eastAsia="sl-SI"/>
        </w:rPr>
        <w:t>. из Ариља</w:t>
      </w:r>
      <w:r>
        <w:rPr>
          <w:rFonts w:ascii="Arial" w:eastAsia="Times New Roman" w:hAnsi="Arial" w:cs="Arial"/>
          <w:bCs/>
          <w:sz w:val="24"/>
          <w:szCs w:val="24"/>
          <w:lang w:val="sr-Cyrl-CS" w:eastAsia="sl-SI"/>
        </w:rPr>
        <w:t xml:space="preserve">, издала грађевинску дозволу </w:t>
      </w:r>
      <w:r w:rsidRPr="00F06FFE">
        <w:rPr>
          <w:rFonts w:ascii="Arial" w:eastAsia="Times New Roman" w:hAnsi="Arial" w:cs="Arial"/>
          <w:sz w:val="24"/>
          <w:szCs w:val="24"/>
          <w:lang w:val="sr-Cyrl-CS" w:eastAsia="sl-SI"/>
        </w:rPr>
        <w:t xml:space="preserve">за изградњу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објекта </w:t>
      </w:r>
      <w:r w:rsidR="00C3370B">
        <w:rPr>
          <w:rFonts w:ascii="Arial" w:eastAsia="Times New Roman" w:hAnsi="Arial" w:cs="Arial"/>
          <w:sz w:val="24"/>
          <w:szCs w:val="24"/>
          <w:lang w:eastAsia="sl-SI"/>
        </w:rPr>
        <w:t>комора за складиштење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воћа</w:t>
      </w:r>
      <w:r w:rsidRPr="00AB4C3C">
        <w:rPr>
          <w:rFonts w:ascii="Arial" w:eastAsia="Times New Roman" w:hAnsi="Arial" w:cs="Arial"/>
          <w:sz w:val="24"/>
          <w:szCs w:val="24"/>
          <w:lang w:eastAsia="sl-SI"/>
        </w:rPr>
        <w:t xml:space="preserve"> на </w:t>
      </w:r>
      <w:proofErr w:type="spellStart"/>
      <w:r w:rsidRPr="00AB4C3C">
        <w:rPr>
          <w:rFonts w:ascii="Arial" w:eastAsia="Times New Roman" w:hAnsi="Arial" w:cs="Arial"/>
          <w:sz w:val="24"/>
          <w:szCs w:val="24"/>
          <w:lang w:eastAsia="sl-SI"/>
        </w:rPr>
        <w:t>кат.парцели</w:t>
      </w:r>
      <w:proofErr w:type="spellEnd"/>
      <w:r w:rsidRPr="00AB4C3C">
        <w:rPr>
          <w:rFonts w:ascii="Arial" w:eastAsia="Times New Roman" w:hAnsi="Arial" w:cs="Arial"/>
          <w:sz w:val="24"/>
          <w:szCs w:val="24"/>
          <w:lang w:eastAsia="sl-SI"/>
        </w:rPr>
        <w:t xml:space="preserve"> број </w:t>
      </w:r>
      <w:r>
        <w:rPr>
          <w:rFonts w:ascii="Arial" w:eastAsia="Times New Roman" w:hAnsi="Arial" w:cs="Arial"/>
          <w:sz w:val="24"/>
          <w:szCs w:val="24"/>
          <w:lang w:eastAsia="sl-SI"/>
        </w:rPr>
        <w:t>132/2</w:t>
      </w:r>
      <w:r w:rsidRPr="00AB4C3C">
        <w:rPr>
          <w:rFonts w:ascii="Arial" w:eastAsia="Times New Roman" w:hAnsi="Arial" w:cs="Arial"/>
          <w:sz w:val="24"/>
          <w:szCs w:val="24"/>
          <w:lang w:eastAsia="sl-SI"/>
        </w:rPr>
        <w:t xml:space="preserve"> КО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Ступчевићи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, 01 број 351-3</w:t>
      </w:r>
      <w:r w:rsidR="00C3370B">
        <w:rPr>
          <w:rFonts w:ascii="Arial" w:eastAsia="Times New Roman" w:hAnsi="Arial" w:cs="Arial"/>
          <w:sz w:val="24"/>
          <w:szCs w:val="24"/>
          <w:lang w:eastAsia="sl-SI"/>
        </w:rPr>
        <w:t>6</w:t>
      </w:r>
      <w:r>
        <w:rPr>
          <w:rFonts w:ascii="Arial" w:eastAsia="Times New Roman" w:hAnsi="Arial" w:cs="Arial"/>
          <w:sz w:val="24"/>
          <w:szCs w:val="24"/>
          <w:lang w:eastAsia="sl-SI"/>
        </w:rPr>
        <w:t>/15 од 13.05.2015.год.</w:t>
      </w:r>
    </w:p>
    <w:p w14:paraId="48389154" w14:textId="77777777" w:rsidR="00465231" w:rsidRPr="00F06FFE" w:rsidRDefault="00465231" w:rsidP="00F06FF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r-Cyrl-CS" w:eastAsia="sl-SI"/>
        </w:rPr>
      </w:pPr>
    </w:p>
    <w:p w14:paraId="58600C2E" w14:textId="45EDB770" w:rsidR="00AB4C3C" w:rsidRDefault="00760DFF" w:rsidP="00760DF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Инвеститор </w:t>
      </w:r>
      <w:r w:rsidR="001B11C1" w:rsidRPr="00921826">
        <w:rPr>
          <w:rFonts w:ascii="Arial" w:eastAsia="Times New Roman" w:hAnsi="Arial" w:cs="Arial"/>
          <w:sz w:val="24"/>
          <w:szCs w:val="24"/>
          <w:highlight w:val="black"/>
          <w:lang w:eastAsia="sl-SI"/>
        </w:rPr>
        <w:t>„</w:t>
      </w:r>
      <w:proofErr w:type="spellStart"/>
      <w:r w:rsidRPr="00921826">
        <w:rPr>
          <w:rFonts w:ascii="Arial" w:eastAsia="Times New Roman" w:hAnsi="Arial" w:cs="Arial"/>
          <w:sz w:val="24"/>
          <w:szCs w:val="24"/>
          <w:highlight w:val="black"/>
          <w:lang w:val="sr-Latn-RS" w:eastAsia="sl-SI"/>
        </w:rPr>
        <w:t>Лаки</w:t>
      </w:r>
      <w:proofErr w:type="spellEnd"/>
      <w:r w:rsidR="001B11C1" w:rsidRPr="00921826">
        <w:rPr>
          <w:rFonts w:ascii="Arial" w:eastAsia="Times New Roman" w:hAnsi="Arial" w:cs="Arial"/>
          <w:sz w:val="24"/>
          <w:szCs w:val="24"/>
          <w:highlight w:val="black"/>
          <w:lang w:val="sr-Latn-RS" w:eastAsia="sl-SI"/>
        </w:rPr>
        <w:t xml:space="preserve">“ </w:t>
      </w:r>
      <w:proofErr w:type="spellStart"/>
      <w:r w:rsidR="001B11C1" w:rsidRPr="00921826">
        <w:rPr>
          <w:rFonts w:ascii="Arial" w:eastAsia="Times New Roman" w:hAnsi="Arial" w:cs="Arial"/>
          <w:sz w:val="24"/>
          <w:szCs w:val="24"/>
          <w:highlight w:val="black"/>
          <w:lang w:eastAsia="sl-SI"/>
        </w:rPr>
        <w:t>д.о.о</w:t>
      </w:r>
      <w:proofErr w:type="spellEnd"/>
      <w:r w:rsidR="001B11C1" w:rsidRPr="00921826">
        <w:rPr>
          <w:rFonts w:ascii="Arial" w:eastAsia="Times New Roman" w:hAnsi="Arial" w:cs="Arial"/>
          <w:sz w:val="24"/>
          <w:szCs w:val="24"/>
          <w:highlight w:val="black"/>
          <w:lang w:eastAsia="sl-SI"/>
        </w:rPr>
        <w:t>. из Ариља</w:t>
      </w:r>
      <w:r w:rsidR="001B11C1" w:rsidRPr="007642E1">
        <w:rPr>
          <w:rFonts w:ascii="Arial" w:hAnsi="Arial" w:cs="Arial"/>
          <w:sz w:val="24"/>
          <w:szCs w:val="24"/>
        </w:rPr>
        <w:t xml:space="preserve"> </w:t>
      </w:r>
      <w:r w:rsidR="00CE6BC6" w:rsidRPr="007642E1">
        <w:rPr>
          <w:rFonts w:ascii="Arial" w:hAnsi="Arial" w:cs="Arial"/>
          <w:sz w:val="24"/>
          <w:szCs w:val="24"/>
        </w:rPr>
        <w:t>је</w:t>
      </w:r>
      <w:r w:rsidR="001B11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дана 28.01.2018.год.</w:t>
      </w:r>
      <w:r w:rsidR="001B11C1">
        <w:rPr>
          <w:rFonts w:ascii="Arial" w:hAnsi="Arial" w:cs="Arial"/>
          <w:sz w:val="24"/>
          <w:szCs w:val="24"/>
        </w:rPr>
        <w:t xml:space="preserve"> преко пуномоћника Драгане </w:t>
      </w:r>
      <w:r>
        <w:rPr>
          <w:rFonts w:ascii="Arial" w:hAnsi="Arial" w:cs="Arial"/>
          <w:sz w:val="24"/>
          <w:szCs w:val="24"/>
        </w:rPr>
        <w:t xml:space="preserve">Радовановић </w:t>
      </w:r>
      <w:r w:rsidR="001B11C1">
        <w:rPr>
          <w:rFonts w:ascii="Arial" w:hAnsi="Arial" w:cs="Arial"/>
          <w:sz w:val="24"/>
          <w:szCs w:val="24"/>
        </w:rPr>
        <w:t>Бркић из Ариља,</w:t>
      </w:r>
      <w:r w:rsidR="00CE6BC6" w:rsidRPr="007642E1">
        <w:rPr>
          <w:rFonts w:ascii="Arial" w:hAnsi="Arial" w:cs="Arial"/>
          <w:sz w:val="24"/>
          <w:szCs w:val="24"/>
        </w:rPr>
        <w:t xml:space="preserve"> подне</w:t>
      </w:r>
      <w:r w:rsidR="001B11C1">
        <w:rPr>
          <w:rFonts w:ascii="Arial" w:hAnsi="Arial" w:cs="Arial"/>
          <w:sz w:val="24"/>
          <w:szCs w:val="24"/>
        </w:rPr>
        <w:t xml:space="preserve">о </w:t>
      </w:r>
      <w:r w:rsidR="00CE6BC6" w:rsidRPr="007642E1">
        <w:rPr>
          <w:rFonts w:ascii="Arial" w:hAnsi="Arial" w:cs="Arial"/>
          <w:sz w:val="24"/>
          <w:szCs w:val="24"/>
        </w:rPr>
        <w:t xml:space="preserve">захтев </w:t>
      </w:r>
      <w:r w:rsidR="007642E1">
        <w:rPr>
          <w:rFonts w:ascii="Arial" w:hAnsi="Arial" w:cs="Arial"/>
          <w:sz w:val="24"/>
          <w:szCs w:val="24"/>
        </w:rPr>
        <w:t xml:space="preserve">за измену </w:t>
      </w:r>
      <w:r>
        <w:rPr>
          <w:rFonts w:ascii="Arial" w:hAnsi="Arial" w:cs="Arial"/>
          <w:sz w:val="24"/>
          <w:szCs w:val="24"/>
        </w:rPr>
        <w:t xml:space="preserve">предметне </w:t>
      </w:r>
      <w:r w:rsidR="007642E1">
        <w:rPr>
          <w:rFonts w:ascii="Arial" w:hAnsi="Arial" w:cs="Arial"/>
          <w:sz w:val="24"/>
          <w:szCs w:val="24"/>
        </w:rPr>
        <w:t xml:space="preserve">грађевинске дозволе </w:t>
      </w:r>
      <w:r w:rsidR="001B11C1">
        <w:rPr>
          <w:rFonts w:ascii="Arial" w:hAnsi="Arial" w:cs="Arial"/>
          <w:sz w:val="24"/>
          <w:szCs w:val="24"/>
        </w:rPr>
        <w:t xml:space="preserve">услед промене </w:t>
      </w:r>
      <w:r>
        <w:rPr>
          <w:rFonts w:ascii="Arial" w:hAnsi="Arial" w:cs="Arial"/>
          <w:sz w:val="24"/>
          <w:szCs w:val="24"/>
        </w:rPr>
        <w:t>у току грађења које се односе на димензије објекта.</w:t>
      </w:r>
    </w:p>
    <w:p w14:paraId="4BA31044" w14:textId="77777777" w:rsidR="00760DFF" w:rsidRPr="00760DFF" w:rsidRDefault="00760DFF" w:rsidP="00760DF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AA55CF1" w14:textId="088BD29B" w:rsidR="007642E1" w:rsidRDefault="00CE6BC6" w:rsidP="001B11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42E1">
        <w:rPr>
          <w:rFonts w:ascii="Arial" w:hAnsi="Arial" w:cs="Arial"/>
          <w:sz w:val="24"/>
          <w:szCs w:val="24"/>
        </w:rPr>
        <w:t xml:space="preserve">Инвеститор </w:t>
      </w:r>
      <w:r w:rsidR="00760DFF" w:rsidRPr="00921826">
        <w:rPr>
          <w:rFonts w:ascii="Arial" w:eastAsia="Times New Roman" w:hAnsi="Arial" w:cs="Arial"/>
          <w:sz w:val="24"/>
          <w:szCs w:val="24"/>
          <w:highlight w:val="black"/>
          <w:lang w:eastAsia="sl-SI"/>
        </w:rPr>
        <w:t>„</w:t>
      </w:r>
      <w:proofErr w:type="spellStart"/>
      <w:r w:rsidR="00760DFF" w:rsidRPr="00921826">
        <w:rPr>
          <w:rFonts w:ascii="Arial" w:eastAsia="Times New Roman" w:hAnsi="Arial" w:cs="Arial"/>
          <w:sz w:val="24"/>
          <w:szCs w:val="24"/>
          <w:highlight w:val="black"/>
          <w:lang w:val="sr-Latn-RS" w:eastAsia="sl-SI"/>
        </w:rPr>
        <w:t>Лаки</w:t>
      </w:r>
      <w:proofErr w:type="spellEnd"/>
      <w:r w:rsidR="00760DFF" w:rsidRPr="00921826">
        <w:rPr>
          <w:rFonts w:ascii="Arial" w:eastAsia="Times New Roman" w:hAnsi="Arial" w:cs="Arial"/>
          <w:sz w:val="24"/>
          <w:szCs w:val="24"/>
          <w:highlight w:val="black"/>
          <w:lang w:val="sr-Latn-RS" w:eastAsia="sl-SI"/>
        </w:rPr>
        <w:t xml:space="preserve">“ </w:t>
      </w:r>
      <w:proofErr w:type="spellStart"/>
      <w:r w:rsidR="00760DFF" w:rsidRPr="00921826">
        <w:rPr>
          <w:rFonts w:ascii="Arial" w:eastAsia="Times New Roman" w:hAnsi="Arial" w:cs="Arial"/>
          <w:sz w:val="24"/>
          <w:szCs w:val="24"/>
          <w:highlight w:val="black"/>
          <w:lang w:eastAsia="sl-SI"/>
        </w:rPr>
        <w:t>д.о.о</w:t>
      </w:r>
      <w:proofErr w:type="spellEnd"/>
      <w:r w:rsidR="00760DFF" w:rsidRPr="00921826">
        <w:rPr>
          <w:rFonts w:ascii="Arial" w:eastAsia="Times New Roman" w:hAnsi="Arial" w:cs="Arial"/>
          <w:sz w:val="24"/>
          <w:szCs w:val="24"/>
          <w:highlight w:val="black"/>
          <w:lang w:eastAsia="sl-SI"/>
        </w:rPr>
        <w:t>. из Ариља</w:t>
      </w:r>
      <w:bookmarkStart w:id="0" w:name="_GoBack"/>
      <w:bookmarkEnd w:id="0"/>
      <w:r w:rsidR="00760DFF" w:rsidRPr="007642E1">
        <w:rPr>
          <w:rFonts w:ascii="Arial" w:hAnsi="Arial" w:cs="Arial"/>
          <w:sz w:val="24"/>
          <w:szCs w:val="24"/>
        </w:rPr>
        <w:t xml:space="preserve"> </w:t>
      </w:r>
      <w:r w:rsidR="001B11C1">
        <w:rPr>
          <w:rFonts w:ascii="Arial" w:hAnsi="Arial" w:cs="Arial"/>
          <w:sz w:val="24"/>
          <w:szCs w:val="24"/>
        </w:rPr>
        <w:t>је</w:t>
      </w:r>
      <w:r w:rsidRPr="007642E1">
        <w:rPr>
          <w:rFonts w:ascii="Arial" w:hAnsi="Arial" w:cs="Arial"/>
          <w:sz w:val="24"/>
          <w:szCs w:val="24"/>
        </w:rPr>
        <w:t xml:space="preserve"> преко пуномоћника доставио следећу документацију:</w:t>
      </w:r>
    </w:p>
    <w:p w14:paraId="6776CC05" w14:textId="77777777" w:rsidR="00C3370B" w:rsidRDefault="00C3370B" w:rsidP="001B11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199EC1D" w14:textId="37BBC7FA" w:rsidR="00643714" w:rsidRPr="00C0546F" w:rsidRDefault="00643714" w:rsidP="00C0546F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46F">
        <w:rPr>
          <w:rFonts w:ascii="Arial" w:hAnsi="Arial" w:cs="Arial"/>
          <w:sz w:val="24"/>
          <w:szCs w:val="24"/>
        </w:rPr>
        <w:t>Потврда о пријему захтева за издавање грађевинске дозволе;</w:t>
      </w:r>
    </w:p>
    <w:p w14:paraId="4903E35C" w14:textId="6888BF17" w:rsidR="00643714" w:rsidRPr="00C0546F" w:rsidRDefault="00643714" w:rsidP="00C0546F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46F">
        <w:rPr>
          <w:rFonts w:ascii="Arial" w:hAnsi="Arial" w:cs="Arial"/>
          <w:sz w:val="24"/>
          <w:szCs w:val="24"/>
        </w:rPr>
        <w:t xml:space="preserve">Доказ о уплати </w:t>
      </w:r>
      <w:r w:rsidR="00760DFF">
        <w:rPr>
          <w:rFonts w:ascii="Arial" w:hAnsi="Arial" w:cs="Arial"/>
          <w:sz w:val="24"/>
          <w:szCs w:val="24"/>
        </w:rPr>
        <w:t>административних такси и накнада;</w:t>
      </w:r>
    </w:p>
    <w:p w14:paraId="7F16DFE7" w14:textId="070746C0" w:rsidR="00643714" w:rsidRDefault="00643714" w:rsidP="00C0546F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46F">
        <w:rPr>
          <w:rFonts w:ascii="Arial" w:hAnsi="Arial" w:cs="Arial"/>
          <w:sz w:val="24"/>
          <w:szCs w:val="24"/>
        </w:rPr>
        <w:t>Пуномоћје за подношење захтева;</w:t>
      </w:r>
    </w:p>
    <w:p w14:paraId="3F54183B" w14:textId="7A26DA3F" w:rsidR="00917645" w:rsidRDefault="00760DFF" w:rsidP="00C0546F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Геодетски снимак</w:t>
      </w:r>
      <w:r w:rsidR="00121FB3">
        <w:rPr>
          <w:rFonts w:ascii="Arial" w:hAnsi="Arial" w:cs="Arial"/>
          <w:sz w:val="24"/>
          <w:szCs w:val="24"/>
        </w:rPr>
        <w:t xml:space="preserve"> постојећег стања;</w:t>
      </w:r>
    </w:p>
    <w:p w14:paraId="42ACCC4F" w14:textId="0498B94C" w:rsidR="00121FB3" w:rsidRDefault="00121FB3" w:rsidP="00C0546F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Пројекат за грађевинску дозволу;</w:t>
      </w:r>
    </w:p>
    <w:p w14:paraId="3F8FA423" w14:textId="45AECCEB" w:rsidR="00121FB3" w:rsidRPr="00C0546F" w:rsidRDefault="00121FB3" w:rsidP="00C0546F">
      <w:pPr>
        <w:pStyle w:val="Pasussalisto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Извод из пројекта за грађевинску дозволу.</w:t>
      </w:r>
    </w:p>
    <w:p w14:paraId="78ADFFB7" w14:textId="77777777" w:rsidR="00CF1641" w:rsidRPr="00CF1641" w:rsidRDefault="00CF1641" w:rsidP="00CF1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6CA283" w14:textId="317EF471" w:rsidR="00643714" w:rsidRDefault="00121FB3" w:rsidP="00CE6B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складу са чланом 142.Закона о планирању и изградњи, утврђено је да су настале измене у складу са важећим планским документом </w:t>
      </w:r>
      <w:r w:rsidR="00D73D24">
        <w:rPr>
          <w:rFonts w:ascii="Arial" w:hAnsi="Arial" w:cs="Arial"/>
          <w:sz w:val="24"/>
          <w:szCs w:val="24"/>
        </w:rPr>
        <w:t>и локацијским условима 01 број 353-</w:t>
      </w:r>
      <w:r w:rsidR="00C3370B">
        <w:rPr>
          <w:rFonts w:ascii="Arial" w:hAnsi="Arial" w:cs="Arial"/>
          <w:sz w:val="24"/>
          <w:szCs w:val="24"/>
        </w:rPr>
        <w:t>7</w:t>
      </w:r>
      <w:r w:rsidR="00D73D24">
        <w:rPr>
          <w:rFonts w:ascii="Arial" w:hAnsi="Arial" w:cs="Arial"/>
          <w:sz w:val="24"/>
          <w:szCs w:val="24"/>
        </w:rPr>
        <w:t>/15 од 15.04.2015.год.</w:t>
      </w:r>
    </w:p>
    <w:p w14:paraId="53644786" w14:textId="77777777" w:rsidR="00D73D24" w:rsidRDefault="00D73D24" w:rsidP="00CE6B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4F24926" w14:textId="5EDCB04C" w:rsidR="007642E1" w:rsidRPr="009A0907" w:rsidRDefault="00CE6BC6" w:rsidP="00D73D2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7642E1">
        <w:rPr>
          <w:rFonts w:ascii="Arial" w:hAnsi="Arial" w:cs="Arial"/>
          <w:sz w:val="24"/>
          <w:szCs w:val="24"/>
        </w:rPr>
        <w:t xml:space="preserve"> </w:t>
      </w:r>
      <w:r w:rsidR="00D73D24">
        <w:rPr>
          <w:rFonts w:ascii="Arial" w:hAnsi="Arial" w:cs="Arial"/>
          <w:sz w:val="24"/>
          <w:szCs w:val="24"/>
        </w:rPr>
        <w:t>На основу свега напред наведеног донето је решење као у диспозитиву.</w:t>
      </w:r>
    </w:p>
    <w:p w14:paraId="22976A89" w14:textId="77777777" w:rsidR="009A0907" w:rsidRDefault="009A0907" w:rsidP="00CE6B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FE4621B" w14:textId="77777777" w:rsidR="007642E1" w:rsidRDefault="00CE6BC6" w:rsidP="00CE6B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42E1">
        <w:rPr>
          <w:rFonts w:ascii="Arial" w:hAnsi="Arial" w:cs="Arial"/>
          <w:sz w:val="24"/>
          <w:szCs w:val="24"/>
        </w:rPr>
        <w:t xml:space="preserve">УПУТСТВО О ПРАВНОМ СРЕДСТВУ: Против овог решења може се у року од 8 дана по пријему изјавити жалба Министарству грађевинарства, саобраћаја и инфраструктуре Републике Србије-Златиборски управни округ Ужице. Жалба се предаје преко ове управе непосредно или на записник, или се шаље поштом препоручено и за исту се плаћа административна такса у износу од 430,00 динара на рачун Буџет Републике Србије, број рачуна: 840-742221843-57, модел: 97, позив на број: 49-081. </w:t>
      </w:r>
    </w:p>
    <w:p w14:paraId="4D7C3C78" w14:textId="77777777" w:rsidR="00465231" w:rsidRDefault="00465231" w:rsidP="007642E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0A7B4C64" w14:textId="77777777" w:rsidR="007642E1" w:rsidRDefault="00CE6BC6" w:rsidP="007642E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642E1">
        <w:rPr>
          <w:rFonts w:ascii="Arial" w:hAnsi="Arial" w:cs="Arial"/>
          <w:sz w:val="24"/>
          <w:szCs w:val="24"/>
        </w:rPr>
        <w:t>ОПШТИНА АРИЉЕ</w:t>
      </w:r>
    </w:p>
    <w:p w14:paraId="0912ED80" w14:textId="062C55D0" w:rsidR="007642E1" w:rsidRDefault="00CE6BC6" w:rsidP="007642E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642E1">
        <w:rPr>
          <w:rFonts w:ascii="Arial" w:hAnsi="Arial" w:cs="Arial"/>
          <w:sz w:val="24"/>
          <w:szCs w:val="24"/>
        </w:rPr>
        <w:t xml:space="preserve">- Општинска управа </w:t>
      </w:r>
      <w:r w:rsidR="007642E1">
        <w:rPr>
          <w:rFonts w:ascii="Arial" w:hAnsi="Arial" w:cs="Arial"/>
          <w:sz w:val="24"/>
          <w:szCs w:val="24"/>
        </w:rPr>
        <w:t>–</w:t>
      </w:r>
    </w:p>
    <w:p w14:paraId="7BB20DD2" w14:textId="01315B32" w:rsidR="00CA5D2F" w:rsidRDefault="00CE6BC6" w:rsidP="007642E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642E1">
        <w:rPr>
          <w:rFonts w:ascii="Arial" w:hAnsi="Arial" w:cs="Arial"/>
          <w:sz w:val="24"/>
          <w:szCs w:val="24"/>
        </w:rPr>
        <w:t xml:space="preserve">Број предмета: </w:t>
      </w:r>
      <w:r w:rsidR="00634D50" w:rsidRPr="007642E1">
        <w:rPr>
          <w:rFonts w:ascii="Arial" w:hAnsi="Arial" w:cs="Arial"/>
          <w:sz w:val="24"/>
          <w:szCs w:val="24"/>
        </w:rPr>
        <w:t xml:space="preserve">ROP – ARI – </w:t>
      </w:r>
      <w:r w:rsidR="002935EB">
        <w:rPr>
          <w:rFonts w:ascii="Arial" w:hAnsi="Arial" w:cs="Arial"/>
          <w:sz w:val="24"/>
          <w:szCs w:val="24"/>
        </w:rPr>
        <w:t>199</w:t>
      </w:r>
      <w:r w:rsidR="00C3370B">
        <w:rPr>
          <w:rFonts w:ascii="Arial" w:hAnsi="Arial" w:cs="Arial"/>
          <w:sz w:val="24"/>
          <w:szCs w:val="24"/>
        </w:rPr>
        <w:t>6</w:t>
      </w:r>
      <w:r w:rsidR="00634D50" w:rsidRPr="007642E1">
        <w:rPr>
          <w:rFonts w:ascii="Arial" w:hAnsi="Arial" w:cs="Arial"/>
          <w:sz w:val="24"/>
          <w:szCs w:val="24"/>
        </w:rPr>
        <w:t>– CP</w:t>
      </w:r>
      <w:r w:rsidR="00634D50">
        <w:rPr>
          <w:rFonts w:ascii="Arial" w:hAnsi="Arial" w:cs="Arial"/>
          <w:sz w:val="24"/>
          <w:szCs w:val="24"/>
        </w:rPr>
        <w:t>А</w:t>
      </w:r>
      <w:r w:rsidR="00634D50" w:rsidRPr="007642E1">
        <w:rPr>
          <w:rFonts w:ascii="Arial" w:hAnsi="Arial" w:cs="Arial"/>
          <w:sz w:val="24"/>
          <w:szCs w:val="24"/>
        </w:rPr>
        <w:t xml:space="preserve"> -</w:t>
      </w:r>
      <w:r w:rsidR="002935EB">
        <w:rPr>
          <w:rFonts w:ascii="Arial" w:hAnsi="Arial" w:cs="Arial"/>
          <w:sz w:val="24"/>
          <w:szCs w:val="24"/>
        </w:rPr>
        <w:t>1</w:t>
      </w:r>
      <w:r w:rsidR="00634D50" w:rsidRPr="007642E1">
        <w:rPr>
          <w:rFonts w:ascii="Arial" w:hAnsi="Arial" w:cs="Arial"/>
          <w:sz w:val="24"/>
          <w:szCs w:val="24"/>
        </w:rPr>
        <w:t>/201</w:t>
      </w:r>
      <w:r w:rsidR="002935EB">
        <w:rPr>
          <w:rFonts w:ascii="Arial" w:hAnsi="Arial" w:cs="Arial"/>
          <w:sz w:val="24"/>
          <w:szCs w:val="24"/>
        </w:rPr>
        <w:t>8</w:t>
      </w:r>
      <w:r w:rsidR="00634D50" w:rsidRPr="007642E1">
        <w:rPr>
          <w:rFonts w:ascii="Arial" w:hAnsi="Arial" w:cs="Arial"/>
          <w:sz w:val="24"/>
          <w:szCs w:val="24"/>
        </w:rPr>
        <w:t>.</w:t>
      </w:r>
    </w:p>
    <w:p w14:paraId="5682CEFB" w14:textId="385D1EE3" w:rsidR="009A0907" w:rsidRDefault="009A0907" w:rsidP="009A090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642E1">
        <w:rPr>
          <w:rFonts w:ascii="Arial" w:hAnsi="Arial" w:cs="Arial"/>
          <w:sz w:val="24"/>
          <w:szCs w:val="24"/>
        </w:rPr>
        <w:t xml:space="preserve">Заводни број: </w:t>
      </w:r>
      <w:r w:rsidR="002935EB">
        <w:rPr>
          <w:rFonts w:ascii="Arial" w:hAnsi="Arial" w:cs="Arial"/>
          <w:sz w:val="24"/>
          <w:szCs w:val="24"/>
          <w:lang w:val="sr-Latn-RS"/>
        </w:rPr>
        <w:t>IGR-</w:t>
      </w:r>
      <w:r w:rsidR="00C337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sr-Latn-RS"/>
        </w:rPr>
        <w:t>/1</w:t>
      </w:r>
      <w:r w:rsidR="002935EB">
        <w:rPr>
          <w:rFonts w:ascii="Arial" w:hAnsi="Arial" w:cs="Arial"/>
          <w:sz w:val="24"/>
          <w:szCs w:val="24"/>
          <w:lang w:val="sr-Latn-RS"/>
        </w:rPr>
        <w:t>8</w:t>
      </w:r>
      <w:r w:rsidRPr="007642E1">
        <w:rPr>
          <w:rFonts w:ascii="Arial" w:hAnsi="Arial" w:cs="Arial"/>
          <w:sz w:val="24"/>
          <w:szCs w:val="24"/>
        </w:rPr>
        <w:t xml:space="preserve">, од </w:t>
      </w:r>
      <w:r w:rsidR="002935EB">
        <w:rPr>
          <w:rFonts w:ascii="Arial" w:hAnsi="Arial" w:cs="Arial"/>
          <w:sz w:val="24"/>
          <w:szCs w:val="24"/>
          <w:lang w:val="sr-Latn-RS"/>
        </w:rPr>
        <w:t>0</w:t>
      </w:r>
      <w:r w:rsidR="00C3370B">
        <w:rPr>
          <w:rFonts w:ascii="Arial" w:hAnsi="Arial" w:cs="Arial"/>
          <w:sz w:val="24"/>
          <w:szCs w:val="24"/>
        </w:rPr>
        <w:t>5</w:t>
      </w:r>
      <w:r w:rsidRPr="007642E1">
        <w:rPr>
          <w:rFonts w:ascii="Arial" w:hAnsi="Arial" w:cs="Arial"/>
          <w:sz w:val="24"/>
          <w:szCs w:val="24"/>
        </w:rPr>
        <w:t>.</w:t>
      </w:r>
      <w:r w:rsidR="002935EB">
        <w:rPr>
          <w:rFonts w:ascii="Arial" w:hAnsi="Arial" w:cs="Arial"/>
          <w:sz w:val="24"/>
          <w:szCs w:val="24"/>
          <w:lang w:val="sr-Latn-RS"/>
        </w:rPr>
        <w:t>02</w:t>
      </w:r>
      <w:r w:rsidRPr="007642E1">
        <w:rPr>
          <w:rFonts w:ascii="Arial" w:hAnsi="Arial" w:cs="Arial"/>
          <w:sz w:val="24"/>
          <w:szCs w:val="24"/>
        </w:rPr>
        <w:t>.201</w:t>
      </w:r>
      <w:r w:rsidR="002935EB">
        <w:rPr>
          <w:rFonts w:ascii="Arial" w:hAnsi="Arial" w:cs="Arial"/>
          <w:sz w:val="24"/>
          <w:szCs w:val="24"/>
          <w:lang w:val="sr-Latn-RS"/>
        </w:rPr>
        <w:t>8</w:t>
      </w:r>
      <w:r w:rsidRPr="007642E1">
        <w:rPr>
          <w:rFonts w:ascii="Arial" w:hAnsi="Arial" w:cs="Arial"/>
          <w:sz w:val="24"/>
          <w:szCs w:val="24"/>
        </w:rPr>
        <w:t>. године</w:t>
      </w:r>
    </w:p>
    <w:p w14:paraId="09DDF85E" w14:textId="77777777" w:rsidR="00634D50" w:rsidRDefault="00634D50" w:rsidP="007642E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238DE260" w14:textId="44EDF668" w:rsidR="00634D50" w:rsidRDefault="00634D50" w:rsidP="00634D50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Заменик начелника општинске управе</w:t>
      </w:r>
    </w:p>
    <w:p w14:paraId="15324782" w14:textId="7812C5C0" w:rsidR="00634D50" w:rsidRPr="007642E1" w:rsidRDefault="00634D50" w:rsidP="00634D50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Ружица Николић - </w:t>
      </w:r>
      <w:proofErr w:type="spellStart"/>
      <w:r>
        <w:rPr>
          <w:rFonts w:ascii="Arial" w:hAnsi="Arial" w:cs="Arial"/>
          <w:sz w:val="24"/>
          <w:szCs w:val="24"/>
        </w:rPr>
        <w:t>Василић</w:t>
      </w:r>
      <w:proofErr w:type="spellEnd"/>
    </w:p>
    <w:sectPr w:rsidR="00634D50" w:rsidRPr="0076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40F3B"/>
    <w:multiLevelType w:val="hybridMultilevel"/>
    <w:tmpl w:val="DD4AEA8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F326C1"/>
    <w:multiLevelType w:val="hybridMultilevel"/>
    <w:tmpl w:val="E6388A8C"/>
    <w:lvl w:ilvl="0" w:tplc="C122D9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60F0759"/>
    <w:multiLevelType w:val="hybridMultilevel"/>
    <w:tmpl w:val="2F9E2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5052F"/>
    <w:multiLevelType w:val="hybridMultilevel"/>
    <w:tmpl w:val="20BC3FE8"/>
    <w:lvl w:ilvl="0" w:tplc="281A000F">
      <w:start w:val="1"/>
      <w:numFmt w:val="decimal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EC5815"/>
    <w:multiLevelType w:val="hybridMultilevel"/>
    <w:tmpl w:val="3474AC10"/>
    <w:lvl w:ilvl="0" w:tplc="CFEC4C3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75173A"/>
    <w:multiLevelType w:val="hybridMultilevel"/>
    <w:tmpl w:val="81AC12A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0F"/>
    <w:rsid w:val="00121FB3"/>
    <w:rsid w:val="00146DF3"/>
    <w:rsid w:val="00164BA3"/>
    <w:rsid w:val="001B11C1"/>
    <w:rsid w:val="002935EB"/>
    <w:rsid w:val="00465231"/>
    <w:rsid w:val="00580A0A"/>
    <w:rsid w:val="00634D50"/>
    <w:rsid w:val="00643714"/>
    <w:rsid w:val="006E494C"/>
    <w:rsid w:val="00760DFF"/>
    <w:rsid w:val="007642E1"/>
    <w:rsid w:val="008B10F0"/>
    <w:rsid w:val="008E4685"/>
    <w:rsid w:val="008F5570"/>
    <w:rsid w:val="00917645"/>
    <w:rsid w:val="00921826"/>
    <w:rsid w:val="009A0907"/>
    <w:rsid w:val="00A237EB"/>
    <w:rsid w:val="00AB4C3C"/>
    <w:rsid w:val="00B06927"/>
    <w:rsid w:val="00C0546F"/>
    <w:rsid w:val="00C3370B"/>
    <w:rsid w:val="00CA5D2F"/>
    <w:rsid w:val="00CE6BC6"/>
    <w:rsid w:val="00CF1641"/>
    <w:rsid w:val="00D73D24"/>
    <w:rsid w:val="00D90CBC"/>
    <w:rsid w:val="00DC240F"/>
    <w:rsid w:val="00DF51FE"/>
    <w:rsid w:val="00F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8313"/>
  <w15:chartTrackingRefBased/>
  <w15:docId w15:val="{C10CF90D-DC90-4700-BDE6-07BD277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E4685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semiHidden/>
    <w:unhideWhenUsed/>
    <w:rsid w:val="008F55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F557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8F5570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F5570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F5570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F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F5570"/>
    <w:rPr>
      <w:rFonts w:ascii="Segoe UI" w:hAnsi="Segoe UI" w:cs="Segoe UI"/>
      <w:sz w:val="18"/>
      <w:szCs w:val="18"/>
    </w:rPr>
  </w:style>
  <w:style w:type="paragraph" w:styleId="Teloteksta">
    <w:name w:val="Body Text"/>
    <w:basedOn w:val="Normal"/>
    <w:link w:val="TelotekstaChar"/>
    <w:uiPriority w:val="99"/>
    <w:unhideWhenUsed/>
    <w:rsid w:val="00AB4C3C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rsid w:val="00AB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maticari5</dc:creator>
  <cp:keywords/>
  <dc:description/>
  <cp:lastModifiedBy>maticari5</cp:lastModifiedBy>
  <cp:revision>14</cp:revision>
  <cp:lastPrinted>2018-02-05T09:16:00Z</cp:lastPrinted>
  <dcterms:created xsi:type="dcterms:W3CDTF">2016-09-28T08:30:00Z</dcterms:created>
  <dcterms:modified xsi:type="dcterms:W3CDTF">2018-02-05T09:16:00Z</dcterms:modified>
</cp:coreProperties>
</file>